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9031" w14:textId="77777777" w:rsidR="00F265FD" w:rsidRPr="00D527E5" w:rsidRDefault="002F3F2E" w:rsidP="00F265FD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color w:val="000000"/>
          <w:kern w:val="0"/>
          <w:sz w:val="24"/>
          <w:szCs w:val="24"/>
          <w:bdr w:val="single" w:sz="4" w:space="0" w:color="auto"/>
        </w:rPr>
      </w:pPr>
      <w:r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  <w:bdr w:val="single" w:sz="4" w:space="0" w:color="auto"/>
        </w:rPr>
        <w:t>園</w:t>
      </w:r>
      <w:r w:rsidR="00F265FD"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  <w:bdr w:val="single" w:sz="4" w:space="0" w:color="auto"/>
        </w:rPr>
        <w:t>保管用</w:t>
      </w:r>
    </w:p>
    <w:p w14:paraId="3AAC6278" w14:textId="77777777" w:rsidR="00F265FD" w:rsidRPr="00D527E5" w:rsidRDefault="00F265FD" w:rsidP="00F265FD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  <w:bdr w:val="single" w:sz="4" w:space="0" w:color="auto"/>
        </w:rPr>
      </w:pPr>
    </w:p>
    <w:p w14:paraId="7DEC581F" w14:textId="77777777" w:rsidR="00F265FD" w:rsidRPr="00D527E5" w:rsidRDefault="00F265FD" w:rsidP="00916C61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color w:val="000000"/>
          <w:kern w:val="0"/>
          <w:sz w:val="32"/>
          <w:szCs w:val="32"/>
        </w:rPr>
      </w:pPr>
      <w:r w:rsidRPr="00D527E5">
        <w:rPr>
          <w:rFonts w:asciiTheme="minorEastAsia" w:hAnsiTheme="minorEastAsia" w:cs="HG丸ｺﾞｼｯｸM-PRO" w:hint="eastAsia"/>
          <w:color w:val="000000"/>
          <w:kern w:val="0"/>
          <w:sz w:val="32"/>
          <w:szCs w:val="32"/>
        </w:rPr>
        <w:t>同　意　書</w:t>
      </w:r>
    </w:p>
    <w:p w14:paraId="6EFD8F74" w14:textId="77777777" w:rsidR="00F265FD" w:rsidRPr="00D527E5" w:rsidRDefault="00F265FD" w:rsidP="00F265FD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14:paraId="44E9061A" w14:textId="703637E3" w:rsidR="00916C61" w:rsidRDefault="00BF4E18" w:rsidP="008B53D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私は、</w:t>
      </w:r>
      <w:r w:rsidR="00916C61" w:rsidRPr="00916C61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学校法人鳥沢幼稚園とりさわ認定こども園幼保連携型</w:t>
      </w:r>
      <w:r w:rsidR="002F3F2E"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重要事項説明書</w:t>
      </w:r>
      <w:r w:rsidR="00F265FD"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に基づき説明を行いました</w:t>
      </w:r>
      <w:r w:rsidR="00916C61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。</w:t>
      </w:r>
    </w:p>
    <w:p w14:paraId="1FA31902" w14:textId="77777777" w:rsidR="00916C61" w:rsidRDefault="00916C61" w:rsidP="008B53D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14:paraId="07C37C98" w14:textId="4F032C94" w:rsidR="008B53D9" w:rsidRPr="00D527E5" w:rsidRDefault="00BF4E18" w:rsidP="008B53D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令和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4252"/>
      </w:tblGrid>
      <w:tr w:rsidR="00F265FD" w:rsidRPr="00D527E5" w14:paraId="4B68E651" w14:textId="77777777" w:rsidTr="00F265FD">
        <w:trPr>
          <w:jc w:val="center"/>
        </w:trPr>
        <w:tc>
          <w:tcPr>
            <w:tcW w:w="2235" w:type="dxa"/>
          </w:tcPr>
          <w:p w14:paraId="68B65457" w14:textId="77777777" w:rsidR="00F265FD" w:rsidRPr="00D527E5" w:rsidRDefault="00F265FD" w:rsidP="00F265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bookmarkStart w:id="0" w:name="_Hlk120540394"/>
            <w:r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4252" w:type="dxa"/>
          </w:tcPr>
          <w:p w14:paraId="0C23D70A" w14:textId="77777777" w:rsidR="00AF4406" w:rsidRDefault="00D527E5" w:rsidP="00F265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bookmarkStart w:id="1" w:name="_Hlk120541422"/>
            <w:r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学校法人鳥沢幼稚園とりさわ</w:t>
            </w:r>
          </w:p>
          <w:p w14:paraId="35CE6E44" w14:textId="43435E5A" w:rsidR="00F265FD" w:rsidRPr="00D527E5" w:rsidRDefault="00D527E5" w:rsidP="00F265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認定こども園幼保連携型</w:t>
            </w:r>
            <w:bookmarkEnd w:id="1"/>
          </w:p>
        </w:tc>
      </w:tr>
      <w:bookmarkEnd w:id="0"/>
      <w:tr w:rsidR="00F265FD" w:rsidRPr="00D527E5" w14:paraId="4BE22F59" w14:textId="77777777" w:rsidTr="00F265FD">
        <w:trPr>
          <w:jc w:val="center"/>
        </w:trPr>
        <w:tc>
          <w:tcPr>
            <w:tcW w:w="2235" w:type="dxa"/>
          </w:tcPr>
          <w:p w14:paraId="1258936F" w14:textId="77777777" w:rsidR="00F265FD" w:rsidRPr="00D527E5" w:rsidRDefault="00F265FD" w:rsidP="00F265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説明者</w:t>
            </w:r>
            <w:r w:rsidR="00D24207"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4252" w:type="dxa"/>
          </w:tcPr>
          <w:p w14:paraId="6B1CD347" w14:textId="77F3E4B1" w:rsidR="00F265FD" w:rsidRPr="00D527E5" w:rsidRDefault="00B53EE5" w:rsidP="00F265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園長　　尾崎　公子</w:t>
            </w:r>
            <w:r w:rsidR="00D24207"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F265FD"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265FD" w:rsidRPr="00D527E5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㊞</w:t>
            </w:r>
          </w:p>
        </w:tc>
      </w:tr>
    </w:tbl>
    <w:p w14:paraId="6E481FD7" w14:textId="77777777" w:rsidR="00BF4E18" w:rsidRPr="00D527E5" w:rsidRDefault="00BF4E18" w:rsidP="00BF4E18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14:paraId="77A7D02C" w14:textId="24842B33" w:rsidR="00F265FD" w:rsidRPr="00D527E5" w:rsidRDefault="00F265FD" w:rsidP="00916C61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私は</w:t>
      </w:r>
      <w:r w:rsidR="00A37D98"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、</w:t>
      </w:r>
      <w:r w:rsidR="00916C61" w:rsidRPr="00916C61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学校法人鳥沢幼稚園とりさわ認定こども園幼保連携型</w:t>
      </w:r>
      <w:r w:rsidR="002F3F2E"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重要事項説明書</w:t>
      </w:r>
      <w:r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に基</w:t>
      </w:r>
      <w:r w:rsidR="00BF4E18"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づき</w:t>
      </w:r>
      <w:r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説明を受け同意しました。</w:t>
      </w:r>
    </w:p>
    <w:p w14:paraId="6184A496" w14:textId="77777777" w:rsidR="00916C61" w:rsidRDefault="00916C61" w:rsidP="00F265FD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14:paraId="2D14CAF9" w14:textId="38AB04E1" w:rsidR="008B53D9" w:rsidRPr="00916C61" w:rsidRDefault="00666CD9" w:rsidP="00F265FD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令和</w:t>
      </w:r>
      <w:r w:rsidR="00F265FD" w:rsidRPr="00D527E5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4252"/>
      </w:tblGrid>
      <w:tr w:rsidR="00F265FD" w:rsidRPr="00D527E5" w14:paraId="274885C9" w14:textId="77777777" w:rsidTr="00D24207">
        <w:trPr>
          <w:jc w:val="center"/>
        </w:trPr>
        <w:tc>
          <w:tcPr>
            <w:tcW w:w="2235" w:type="dxa"/>
            <w:vAlign w:val="center"/>
          </w:tcPr>
          <w:p w14:paraId="328361BB" w14:textId="77777777" w:rsidR="00F265FD" w:rsidRPr="00D527E5" w:rsidRDefault="00F265FD" w:rsidP="00D24207">
            <w:pPr>
              <w:rPr>
                <w:rFonts w:asciiTheme="minorEastAsia" w:hAnsiTheme="minorEastAsia"/>
              </w:rPr>
            </w:pPr>
            <w:r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保護者住所</w:t>
            </w:r>
          </w:p>
        </w:tc>
        <w:tc>
          <w:tcPr>
            <w:tcW w:w="4252" w:type="dxa"/>
          </w:tcPr>
          <w:p w14:paraId="7548FF19" w14:textId="77777777" w:rsidR="00F265FD" w:rsidRPr="00D527E5" w:rsidRDefault="00F265FD">
            <w:pPr>
              <w:rPr>
                <w:rFonts w:asciiTheme="minorEastAsia" w:hAnsiTheme="minorEastAsia"/>
              </w:rPr>
            </w:pPr>
          </w:p>
          <w:p w14:paraId="0C6F5CD1" w14:textId="77777777" w:rsidR="00D24207" w:rsidRPr="00D527E5" w:rsidRDefault="00D24207">
            <w:pPr>
              <w:rPr>
                <w:rFonts w:asciiTheme="minorEastAsia" w:hAnsiTheme="minorEastAsia"/>
              </w:rPr>
            </w:pPr>
          </w:p>
        </w:tc>
      </w:tr>
      <w:tr w:rsidR="00F265FD" w:rsidRPr="00D527E5" w14:paraId="002A21C5" w14:textId="77777777" w:rsidTr="00F265FD">
        <w:trPr>
          <w:jc w:val="center"/>
        </w:trPr>
        <w:tc>
          <w:tcPr>
            <w:tcW w:w="2235" w:type="dxa"/>
          </w:tcPr>
          <w:p w14:paraId="24412AEA" w14:textId="77777777" w:rsidR="00F265FD" w:rsidRPr="00D527E5" w:rsidRDefault="00F265FD">
            <w:pPr>
              <w:rPr>
                <w:rFonts w:asciiTheme="minorEastAsia" w:hAnsiTheme="minorEastAsia"/>
              </w:rPr>
            </w:pPr>
            <w:r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園児氏名</w:t>
            </w:r>
          </w:p>
        </w:tc>
        <w:tc>
          <w:tcPr>
            <w:tcW w:w="4252" w:type="dxa"/>
          </w:tcPr>
          <w:p w14:paraId="73182401" w14:textId="77777777" w:rsidR="00F265FD" w:rsidRPr="00D527E5" w:rsidRDefault="00F265FD">
            <w:pPr>
              <w:rPr>
                <w:rFonts w:asciiTheme="minorEastAsia" w:hAnsiTheme="minorEastAsia"/>
              </w:rPr>
            </w:pPr>
          </w:p>
        </w:tc>
      </w:tr>
      <w:tr w:rsidR="00F265FD" w:rsidRPr="00D527E5" w14:paraId="229903B4" w14:textId="77777777" w:rsidTr="00F265FD">
        <w:trPr>
          <w:jc w:val="center"/>
        </w:trPr>
        <w:tc>
          <w:tcPr>
            <w:tcW w:w="2235" w:type="dxa"/>
          </w:tcPr>
          <w:p w14:paraId="6B5E2927" w14:textId="77777777" w:rsidR="00F265FD" w:rsidRPr="00D527E5" w:rsidRDefault="00F265FD">
            <w:pPr>
              <w:rPr>
                <w:rFonts w:asciiTheme="minorEastAsia" w:hAnsiTheme="minorEastAsia"/>
              </w:rPr>
            </w:pPr>
            <w:r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保護者氏名</w:t>
            </w:r>
            <w:r w:rsidRPr="00D527E5"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</w:tcPr>
          <w:p w14:paraId="165DABEB" w14:textId="77777777" w:rsidR="00F265FD" w:rsidRPr="00D527E5" w:rsidRDefault="00F265FD">
            <w:pPr>
              <w:rPr>
                <w:rFonts w:asciiTheme="minorEastAsia" w:hAnsiTheme="minorEastAsia"/>
              </w:rPr>
            </w:pPr>
            <w:r w:rsidRPr="00D527E5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㊞</w:t>
            </w:r>
          </w:p>
        </w:tc>
      </w:tr>
      <w:tr w:rsidR="00F265FD" w:rsidRPr="00D527E5" w14:paraId="4E454436" w14:textId="77777777" w:rsidTr="00F265FD">
        <w:trPr>
          <w:jc w:val="center"/>
        </w:trPr>
        <w:tc>
          <w:tcPr>
            <w:tcW w:w="2235" w:type="dxa"/>
          </w:tcPr>
          <w:p w14:paraId="632FE61B" w14:textId="3B59C5C9" w:rsidR="00F265FD" w:rsidRPr="00D527E5" w:rsidRDefault="00F265FD">
            <w:pPr>
              <w:rPr>
                <w:rFonts w:asciiTheme="minorEastAsia" w:hAnsiTheme="minorEastAsia"/>
              </w:rPr>
            </w:pPr>
            <w:r w:rsidRPr="00D527E5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4252" w:type="dxa"/>
          </w:tcPr>
          <w:p w14:paraId="3F9B9238" w14:textId="77777777" w:rsidR="00F265FD" w:rsidRPr="00D527E5" w:rsidRDefault="00F265FD">
            <w:pPr>
              <w:rPr>
                <w:rFonts w:asciiTheme="minorEastAsia" w:hAnsiTheme="minorEastAsia"/>
              </w:rPr>
            </w:pPr>
          </w:p>
        </w:tc>
      </w:tr>
    </w:tbl>
    <w:p w14:paraId="20C250F5" w14:textId="77777777" w:rsidR="00916C61" w:rsidRDefault="00916C61" w:rsidP="00D527E5">
      <w:pPr>
        <w:rPr>
          <w:rFonts w:asciiTheme="minorEastAsia" w:hAnsiTheme="minorEastAsia"/>
        </w:rPr>
      </w:pPr>
    </w:p>
    <w:p w14:paraId="5256AB99" w14:textId="13E70548" w:rsidR="00A42FBA" w:rsidRPr="00D527E5" w:rsidRDefault="00D527E5" w:rsidP="00D527E5">
      <w:pPr>
        <w:rPr>
          <w:rFonts w:asciiTheme="minorEastAsia" w:hAnsiTheme="minorEastAsia"/>
        </w:rPr>
      </w:pPr>
      <w:r w:rsidRPr="00D527E5">
        <w:rPr>
          <w:rFonts w:asciiTheme="minorEastAsia" w:hAnsiTheme="minorEastAsia" w:hint="eastAsia"/>
        </w:rPr>
        <w:t>学校法人鳥沢幼稚園とりさわ認定こども園幼保連携型</w:t>
      </w:r>
    </w:p>
    <w:p w14:paraId="6936B239" w14:textId="6D49B216" w:rsidR="00B53EE5" w:rsidRDefault="00B53EE5" w:rsidP="00105E13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D527E5">
        <w:rPr>
          <w:rFonts w:asciiTheme="minorEastAsia" w:hAnsiTheme="minorEastAsia" w:hint="eastAsia"/>
          <w:sz w:val="24"/>
          <w:szCs w:val="24"/>
        </w:rPr>
        <w:t>理事長　井上　直実　殿</w:t>
      </w:r>
    </w:p>
    <w:p w14:paraId="3F41EC28" w14:textId="5F0D7F3D" w:rsidR="00105E13" w:rsidRPr="000C2237" w:rsidRDefault="00105E13" w:rsidP="00105E13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</w:p>
    <w:sectPr w:rsidR="00105E13" w:rsidRPr="000C2237" w:rsidSect="00BF4E18">
      <w:pgSz w:w="11906" w:h="16838"/>
      <w:pgMar w:top="1985" w:right="1418" w:bottom="1701" w:left="1418" w:header="851" w:footer="992" w:gutter="0"/>
      <w:cols w:space="425"/>
      <w:docGrid w:type="lines" w:linePitch="526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9537" w14:textId="77777777" w:rsidR="007F402F" w:rsidRDefault="007F402F" w:rsidP="007F0ED8">
      <w:r>
        <w:separator/>
      </w:r>
    </w:p>
  </w:endnote>
  <w:endnote w:type="continuationSeparator" w:id="0">
    <w:p w14:paraId="6C97DE31" w14:textId="77777777" w:rsidR="007F402F" w:rsidRDefault="007F402F" w:rsidP="007F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57E2" w14:textId="77777777" w:rsidR="007F402F" w:rsidRDefault="007F402F" w:rsidP="007F0ED8">
      <w:r>
        <w:separator/>
      </w:r>
    </w:p>
  </w:footnote>
  <w:footnote w:type="continuationSeparator" w:id="0">
    <w:p w14:paraId="199B3ECD" w14:textId="77777777" w:rsidR="007F402F" w:rsidRDefault="007F402F" w:rsidP="007F0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83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FD"/>
    <w:rsid w:val="000C2237"/>
    <w:rsid w:val="00105E13"/>
    <w:rsid w:val="00203F53"/>
    <w:rsid w:val="00272355"/>
    <w:rsid w:val="002F3F2E"/>
    <w:rsid w:val="0032640C"/>
    <w:rsid w:val="003A7E30"/>
    <w:rsid w:val="003E4B20"/>
    <w:rsid w:val="00666CD9"/>
    <w:rsid w:val="006674E9"/>
    <w:rsid w:val="007666C8"/>
    <w:rsid w:val="007939C6"/>
    <w:rsid w:val="007C2E1F"/>
    <w:rsid w:val="007F0ED8"/>
    <w:rsid w:val="007F402F"/>
    <w:rsid w:val="008B53D9"/>
    <w:rsid w:val="00916C61"/>
    <w:rsid w:val="00A37D98"/>
    <w:rsid w:val="00A42FBA"/>
    <w:rsid w:val="00AF4406"/>
    <w:rsid w:val="00B53EE5"/>
    <w:rsid w:val="00B6403F"/>
    <w:rsid w:val="00BF4E18"/>
    <w:rsid w:val="00CC2D5C"/>
    <w:rsid w:val="00D0595C"/>
    <w:rsid w:val="00D24207"/>
    <w:rsid w:val="00D331E6"/>
    <w:rsid w:val="00D527E5"/>
    <w:rsid w:val="00E318D3"/>
    <w:rsid w:val="00F2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CC1C7"/>
  <w15:docId w15:val="{20605A3F-456F-4A80-9EB2-7D3A7561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FD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ED8"/>
    <w:rPr>
      <w:rFonts w:asciiTheme="minorHAnsi" w:eastAsiaTheme="minorEastAsia" w:hAnsiTheme="minorHAnsi" w:cstheme="minorBidi"/>
      <w:szCs w:val="22"/>
    </w:rPr>
  </w:style>
  <w:style w:type="paragraph" w:styleId="a6">
    <w:name w:val="footer"/>
    <w:basedOn w:val="a"/>
    <w:link w:val="a7"/>
    <w:uiPriority w:val="99"/>
    <w:unhideWhenUsed/>
    <w:rsid w:val="007F0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ED8"/>
    <w:rPr>
      <w:rFonts w:asciiTheme="minorHAnsi" w:eastAsiaTheme="minorEastAsia" w:hAnsiTheme="minorHAnsi" w:cstheme="minorBidi"/>
      <w:szCs w:val="22"/>
    </w:rPr>
  </w:style>
  <w:style w:type="character" w:styleId="a8">
    <w:name w:val="line number"/>
    <w:basedOn w:val="a0"/>
    <w:uiPriority w:val="99"/>
    <w:semiHidden/>
    <w:unhideWhenUsed/>
    <w:rsid w:val="00BF4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Tetsuya</dc:creator>
  <cp:lastModifiedBy>fujim</cp:lastModifiedBy>
  <cp:revision>2</cp:revision>
  <cp:lastPrinted>2022-12-28T02:11:00Z</cp:lastPrinted>
  <dcterms:created xsi:type="dcterms:W3CDTF">2023-03-01T08:33:00Z</dcterms:created>
  <dcterms:modified xsi:type="dcterms:W3CDTF">2023-03-01T08:33:00Z</dcterms:modified>
</cp:coreProperties>
</file>